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72" w:rsidRPr="00A129B7" w:rsidRDefault="00196372">
      <w:pPr>
        <w:rPr>
          <w:rFonts w:ascii="Times New Roman" w:hAnsi="Times New Roman" w:cs="Times New Roman"/>
          <w:b/>
          <w:sz w:val="36"/>
          <w:u w:val="single"/>
        </w:rPr>
      </w:pPr>
      <w:r w:rsidRPr="00A129B7">
        <w:rPr>
          <w:rFonts w:ascii="Times New Roman" w:hAnsi="Times New Roman" w:cs="Times New Roman"/>
          <w:b/>
          <w:sz w:val="36"/>
          <w:u w:val="single"/>
        </w:rPr>
        <w:t>GROUP DTLI PROFILE</w:t>
      </w:r>
      <w:r w:rsidR="007504A5" w:rsidRPr="00A129B7">
        <w:rPr>
          <w:rFonts w:ascii="Times New Roman" w:hAnsi="Times New Roman" w:cs="Times New Roman"/>
          <w:b/>
          <w:sz w:val="36"/>
          <w:u w:val="single"/>
        </w:rPr>
        <w:t xml:space="preserve"> &amp; PLANNING GUIDE</w:t>
      </w:r>
      <w:r w:rsidRPr="00A129B7">
        <w:rPr>
          <w:rFonts w:ascii="Times New Roman" w:hAnsi="Times New Roman" w:cs="Times New Roman"/>
          <w:b/>
          <w:sz w:val="36"/>
          <w:u w:val="single"/>
        </w:rPr>
        <w:tab/>
      </w:r>
      <w:r w:rsidRPr="00A129B7">
        <w:rPr>
          <w:rFonts w:ascii="Times New Roman" w:hAnsi="Times New Roman" w:cs="Times New Roman"/>
          <w:b/>
          <w:sz w:val="36"/>
          <w:u w:val="single"/>
        </w:rPr>
        <w:tab/>
      </w:r>
      <w:r w:rsidRPr="00A129B7">
        <w:rPr>
          <w:rFonts w:ascii="Times New Roman" w:hAnsi="Times New Roman" w:cs="Times New Roman"/>
          <w:b/>
          <w:sz w:val="36"/>
          <w:u w:val="single"/>
        </w:rPr>
        <w:tab/>
      </w:r>
    </w:p>
    <w:p w:rsidR="00196372" w:rsidRDefault="00196372">
      <w:pPr>
        <w:rPr>
          <w:b/>
          <w:sz w:val="24"/>
        </w:rPr>
      </w:pPr>
      <w:r>
        <w:rPr>
          <w:b/>
          <w:sz w:val="24"/>
        </w:rPr>
        <w:t xml:space="preserve">Record the number of points given to each component area in the </w:t>
      </w:r>
      <w:r w:rsidRPr="00196372">
        <w:rPr>
          <w:b/>
          <w:sz w:val="24"/>
          <w:u w:val="single"/>
        </w:rPr>
        <w:t>Point Value Column</w:t>
      </w:r>
      <w:r>
        <w:rPr>
          <w:b/>
          <w:sz w:val="24"/>
        </w:rPr>
        <w:t>.  To determine Point Values for each group, SUM the points for each rating chosen within the four component areas, and ADD the total number of points accumulated in each area.</w:t>
      </w:r>
    </w:p>
    <w:p w:rsidR="00196372" w:rsidRDefault="00196372">
      <w:pPr>
        <w:rPr>
          <w:b/>
          <w:sz w:val="24"/>
        </w:rPr>
      </w:pPr>
      <w:proofErr w:type="gramStart"/>
      <w:r>
        <w:rPr>
          <w:b/>
          <w:sz w:val="24"/>
        </w:rPr>
        <w:t>Rank order</w:t>
      </w:r>
      <w:proofErr w:type="gramEnd"/>
      <w:r>
        <w:rPr>
          <w:b/>
          <w:sz w:val="24"/>
        </w:rPr>
        <w:t xml:space="preserve"> the </w:t>
      </w:r>
      <w:r w:rsidRPr="00196372">
        <w:rPr>
          <w:b/>
          <w:sz w:val="24"/>
          <w:u w:val="single"/>
        </w:rPr>
        <w:t>Priority Column</w:t>
      </w:r>
      <w:r>
        <w:rPr>
          <w:b/>
          <w:sz w:val="24"/>
        </w:rPr>
        <w:t>.  The lowest point value is ranked #1 and so forth with the highest point value ranked #4.</w:t>
      </w:r>
    </w:p>
    <w:tbl>
      <w:tblPr>
        <w:tblStyle w:val="TableGrid"/>
        <w:tblW w:w="0" w:type="auto"/>
        <w:tblInd w:w="198" w:type="dxa"/>
        <w:tblLayout w:type="fixed"/>
        <w:tblLook w:val="04A0"/>
      </w:tblPr>
      <w:tblGrid>
        <w:gridCol w:w="5220"/>
        <w:gridCol w:w="1800"/>
        <w:gridCol w:w="1260"/>
        <w:gridCol w:w="810"/>
      </w:tblGrid>
      <w:tr w:rsidR="007504A5" w:rsidRPr="00196372" w:rsidTr="007504A5">
        <w:trPr>
          <w:trHeight w:val="720"/>
        </w:trPr>
        <w:tc>
          <w:tcPr>
            <w:tcW w:w="5220" w:type="dxa"/>
            <w:shd w:val="clear" w:color="auto" w:fill="FF0000"/>
          </w:tcPr>
          <w:p w:rsidR="00196372" w:rsidRPr="00196372" w:rsidRDefault="00196372">
            <w:pPr>
              <w:rPr>
                <w:b/>
                <w:sz w:val="32"/>
              </w:rPr>
            </w:pPr>
            <w:r w:rsidRPr="00196372">
              <w:rPr>
                <w:b/>
                <w:sz w:val="32"/>
              </w:rPr>
              <w:t>DTLI Components and Total Points</w:t>
            </w:r>
          </w:p>
        </w:tc>
        <w:tc>
          <w:tcPr>
            <w:tcW w:w="1800" w:type="dxa"/>
            <w:shd w:val="clear" w:color="auto" w:fill="FF0000"/>
          </w:tcPr>
          <w:p w:rsidR="00196372" w:rsidRPr="00196372" w:rsidRDefault="00196372" w:rsidP="007504A5">
            <w:pPr>
              <w:rPr>
                <w:b/>
                <w:sz w:val="32"/>
              </w:rPr>
            </w:pPr>
            <w:r w:rsidRPr="00196372">
              <w:rPr>
                <w:b/>
                <w:sz w:val="32"/>
              </w:rPr>
              <w:t xml:space="preserve">Point </w:t>
            </w:r>
            <w:r w:rsidR="007504A5">
              <w:rPr>
                <w:b/>
                <w:sz w:val="32"/>
              </w:rPr>
              <w:t>V</w:t>
            </w:r>
            <w:r w:rsidRPr="00196372">
              <w:rPr>
                <w:b/>
                <w:sz w:val="32"/>
              </w:rPr>
              <w:t>alue</w:t>
            </w:r>
          </w:p>
        </w:tc>
        <w:tc>
          <w:tcPr>
            <w:tcW w:w="1260" w:type="dxa"/>
            <w:shd w:val="clear" w:color="auto" w:fill="FF0000"/>
          </w:tcPr>
          <w:p w:rsidR="00196372" w:rsidRPr="00196372" w:rsidRDefault="00196372">
            <w:pPr>
              <w:rPr>
                <w:b/>
                <w:sz w:val="32"/>
              </w:rPr>
            </w:pPr>
            <w:r w:rsidRPr="00196372">
              <w:rPr>
                <w:b/>
                <w:sz w:val="32"/>
              </w:rPr>
              <w:t>Priority</w:t>
            </w:r>
          </w:p>
        </w:tc>
        <w:tc>
          <w:tcPr>
            <w:tcW w:w="810" w:type="dxa"/>
            <w:shd w:val="clear" w:color="auto" w:fill="FF0000"/>
          </w:tcPr>
          <w:p w:rsidR="00196372" w:rsidRPr="00196372" w:rsidRDefault="00196372">
            <w:pPr>
              <w:rPr>
                <w:b/>
                <w:sz w:val="32"/>
              </w:rPr>
            </w:pPr>
            <w:r w:rsidRPr="00196372">
              <w:rPr>
                <w:b/>
                <w:sz w:val="32"/>
              </w:rPr>
              <w:t>DK*</w:t>
            </w:r>
          </w:p>
        </w:tc>
      </w:tr>
      <w:tr w:rsidR="007504A5" w:rsidRPr="00196372" w:rsidTr="007504A5">
        <w:trPr>
          <w:trHeight w:val="720"/>
        </w:trPr>
        <w:tc>
          <w:tcPr>
            <w:tcW w:w="5220" w:type="dxa"/>
          </w:tcPr>
          <w:p w:rsidR="00196372" w:rsidRPr="00196372" w:rsidRDefault="00196372">
            <w:pPr>
              <w:rPr>
                <w:i/>
                <w:sz w:val="32"/>
              </w:rPr>
            </w:pPr>
            <w:r w:rsidRPr="00196372">
              <w:rPr>
                <w:i/>
                <w:sz w:val="32"/>
              </w:rPr>
              <w:t>Relationships &amp; Networking</w:t>
            </w:r>
          </w:p>
        </w:tc>
        <w:tc>
          <w:tcPr>
            <w:tcW w:w="1800" w:type="dxa"/>
          </w:tcPr>
          <w:p w:rsidR="00196372" w:rsidRPr="00196372" w:rsidRDefault="006C3396" w:rsidP="00A129B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fldChar w:fldCharType="begin"/>
            </w:r>
            <w:r w:rsidR="006849E8">
              <w:rPr>
                <w:b/>
                <w:sz w:val="32"/>
              </w:rPr>
              <w:instrText xml:space="preserve"> Sum= </w:instrText>
            </w:r>
            <w:r>
              <w:rPr>
                <w:b/>
                <w:sz w:val="32"/>
              </w:rPr>
              <w:fldChar w:fldCharType="end"/>
            </w:r>
          </w:p>
        </w:tc>
        <w:tc>
          <w:tcPr>
            <w:tcW w:w="1260" w:type="dxa"/>
          </w:tcPr>
          <w:p w:rsidR="00196372" w:rsidRPr="00196372" w:rsidRDefault="00196372" w:rsidP="00A129B7">
            <w:pPr>
              <w:jc w:val="center"/>
              <w:rPr>
                <w:b/>
                <w:sz w:val="32"/>
              </w:rPr>
            </w:pPr>
          </w:p>
        </w:tc>
        <w:tc>
          <w:tcPr>
            <w:tcW w:w="810" w:type="dxa"/>
          </w:tcPr>
          <w:p w:rsidR="00196372" w:rsidRPr="00196372" w:rsidRDefault="00196372" w:rsidP="00A129B7">
            <w:pPr>
              <w:jc w:val="center"/>
              <w:rPr>
                <w:b/>
                <w:sz w:val="32"/>
              </w:rPr>
            </w:pPr>
          </w:p>
        </w:tc>
      </w:tr>
      <w:tr w:rsidR="007504A5" w:rsidRPr="00196372" w:rsidTr="007504A5">
        <w:trPr>
          <w:trHeight w:val="720"/>
        </w:trPr>
        <w:tc>
          <w:tcPr>
            <w:tcW w:w="5220" w:type="dxa"/>
          </w:tcPr>
          <w:p w:rsidR="00196372" w:rsidRPr="00196372" w:rsidRDefault="00196372">
            <w:pPr>
              <w:rPr>
                <w:i/>
                <w:sz w:val="32"/>
              </w:rPr>
            </w:pPr>
            <w:r w:rsidRPr="00196372">
              <w:rPr>
                <w:i/>
                <w:sz w:val="32"/>
              </w:rPr>
              <w:t>Differentiated Support</w:t>
            </w:r>
          </w:p>
        </w:tc>
        <w:tc>
          <w:tcPr>
            <w:tcW w:w="1800" w:type="dxa"/>
          </w:tcPr>
          <w:p w:rsidR="00196372" w:rsidRPr="00196372" w:rsidRDefault="00196372" w:rsidP="00A129B7">
            <w:pPr>
              <w:jc w:val="center"/>
              <w:rPr>
                <w:b/>
                <w:sz w:val="32"/>
              </w:rPr>
            </w:pPr>
          </w:p>
        </w:tc>
        <w:tc>
          <w:tcPr>
            <w:tcW w:w="1260" w:type="dxa"/>
          </w:tcPr>
          <w:p w:rsidR="00196372" w:rsidRPr="00196372" w:rsidRDefault="00196372" w:rsidP="00A129B7">
            <w:pPr>
              <w:jc w:val="center"/>
              <w:rPr>
                <w:b/>
                <w:sz w:val="32"/>
              </w:rPr>
            </w:pPr>
          </w:p>
        </w:tc>
        <w:tc>
          <w:tcPr>
            <w:tcW w:w="810" w:type="dxa"/>
          </w:tcPr>
          <w:p w:rsidR="00196372" w:rsidRPr="00196372" w:rsidRDefault="00196372" w:rsidP="00A129B7">
            <w:pPr>
              <w:jc w:val="center"/>
              <w:rPr>
                <w:b/>
                <w:sz w:val="32"/>
              </w:rPr>
            </w:pPr>
          </w:p>
        </w:tc>
      </w:tr>
      <w:tr w:rsidR="007504A5" w:rsidRPr="00196372" w:rsidTr="007504A5">
        <w:trPr>
          <w:trHeight w:val="720"/>
        </w:trPr>
        <w:tc>
          <w:tcPr>
            <w:tcW w:w="5220" w:type="dxa"/>
          </w:tcPr>
          <w:p w:rsidR="00196372" w:rsidRPr="00196372" w:rsidRDefault="00196372">
            <w:pPr>
              <w:rPr>
                <w:i/>
                <w:sz w:val="32"/>
              </w:rPr>
            </w:pPr>
            <w:r w:rsidRPr="00196372">
              <w:rPr>
                <w:i/>
                <w:sz w:val="32"/>
              </w:rPr>
              <w:t>Instructional Design &amp; Coaching</w:t>
            </w:r>
          </w:p>
        </w:tc>
        <w:tc>
          <w:tcPr>
            <w:tcW w:w="1800" w:type="dxa"/>
          </w:tcPr>
          <w:p w:rsidR="00196372" w:rsidRPr="00196372" w:rsidRDefault="00196372" w:rsidP="00A129B7">
            <w:pPr>
              <w:jc w:val="center"/>
              <w:rPr>
                <w:sz w:val="32"/>
              </w:rPr>
            </w:pPr>
          </w:p>
        </w:tc>
        <w:tc>
          <w:tcPr>
            <w:tcW w:w="1260" w:type="dxa"/>
          </w:tcPr>
          <w:p w:rsidR="00196372" w:rsidRPr="00196372" w:rsidRDefault="00196372" w:rsidP="00A129B7">
            <w:pPr>
              <w:jc w:val="center"/>
              <w:rPr>
                <w:sz w:val="32"/>
              </w:rPr>
            </w:pPr>
          </w:p>
        </w:tc>
        <w:tc>
          <w:tcPr>
            <w:tcW w:w="810" w:type="dxa"/>
          </w:tcPr>
          <w:p w:rsidR="00196372" w:rsidRPr="00196372" w:rsidRDefault="00196372" w:rsidP="00A129B7">
            <w:pPr>
              <w:jc w:val="center"/>
              <w:rPr>
                <w:sz w:val="32"/>
              </w:rPr>
            </w:pPr>
          </w:p>
        </w:tc>
      </w:tr>
      <w:tr w:rsidR="007504A5" w:rsidRPr="00196372" w:rsidTr="007504A5">
        <w:trPr>
          <w:trHeight w:val="720"/>
        </w:trPr>
        <w:tc>
          <w:tcPr>
            <w:tcW w:w="5220" w:type="dxa"/>
          </w:tcPr>
          <w:p w:rsidR="00196372" w:rsidRPr="00196372" w:rsidRDefault="00196372">
            <w:pPr>
              <w:rPr>
                <w:i/>
                <w:sz w:val="32"/>
              </w:rPr>
            </w:pPr>
            <w:r w:rsidRPr="00196372">
              <w:rPr>
                <w:i/>
                <w:sz w:val="32"/>
              </w:rPr>
              <w:t>Student Focused Professional Learning</w:t>
            </w:r>
          </w:p>
        </w:tc>
        <w:tc>
          <w:tcPr>
            <w:tcW w:w="1800" w:type="dxa"/>
          </w:tcPr>
          <w:p w:rsidR="00196372" w:rsidRPr="00196372" w:rsidRDefault="00196372" w:rsidP="00A129B7">
            <w:pPr>
              <w:jc w:val="center"/>
              <w:rPr>
                <w:sz w:val="32"/>
              </w:rPr>
            </w:pPr>
          </w:p>
        </w:tc>
        <w:tc>
          <w:tcPr>
            <w:tcW w:w="1260" w:type="dxa"/>
          </w:tcPr>
          <w:p w:rsidR="00196372" w:rsidRPr="00196372" w:rsidRDefault="00196372" w:rsidP="00A129B7">
            <w:pPr>
              <w:jc w:val="center"/>
              <w:rPr>
                <w:sz w:val="32"/>
              </w:rPr>
            </w:pPr>
          </w:p>
        </w:tc>
        <w:tc>
          <w:tcPr>
            <w:tcW w:w="810" w:type="dxa"/>
          </w:tcPr>
          <w:p w:rsidR="00196372" w:rsidRPr="00196372" w:rsidRDefault="00196372" w:rsidP="00A129B7">
            <w:pPr>
              <w:jc w:val="center"/>
              <w:rPr>
                <w:sz w:val="32"/>
              </w:rPr>
            </w:pPr>
          </w:p>
        </w:tc>
      </w:tr>
      <w:tr w:rsidR="007504A5" w:rsidRPr="00196372" w:rsidTr="006849E8">
        <w:trPr>
          <w:trHeight w:val="720"/>
        </w:trPr>
        <w:tc>
          <w:tcPr>
            <w:tcW w:w="5220" w:type="dxa"/>
            <w:shd w:val="clear" w:color="auto" w:fill="D9D9D9" w:themeFill="background1" w:themeFillShade="D9"/>
          </w:tcPr>
          <w:p w:rsidR="00196372" w:rsidRPr="00196372" w:rsidRDefault="007504A5">
            <w:pPr>
              <w:rPr>
                <w:i/>
                <w:sz w:val="32"/>
              </w:rPr>
            </w:pPr>
            <w:r>
              <w:rPr>
                <w:i/>
                <w:sz w:val="32"/>
              </w:rPr>
              <w:t>Group</w:t>
            </w:r>
            <w:r w:rsidR="00196372" w:rsidRPr="00196372">
              <w:rPr>
                <w:i/>
                <w:sz w:val="32"/>
              </w:rPr>
              <w:t xml:space="preserve"> DTLI Total Points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196372" w:rsidRPr="00196372" w:rsidRDefault="00196372" w:rsidP="00A129B7">
            <w:pPr>
              <w:jc w:val="center"/>
              <w:rPr>
                <w:sz w:val="32"/>
              </w:rPr>
            </w:pPr>
          </w:p>
        </w:tc>
        <w:tc>
          <w:tcPr>
            <w:tcW w:w="1260" w:type="dxa"/>
            <w:shd w:val="clear" w:color="auto" w:fill="000000" w:themeFill="text1"/>
          </w:tcPr>
          <w:p w:rsidR="00196372" w:rsidRPr="00196372" w:rsidRDefault="00196372" w:rsidP="00A129B7">
            <w:pPr>
              <w:jc w:val="center"/>
              <w:rPr>
                <w:sz w:val="32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196372" w:rsidRPr="00196372" w:rsidRDefault="00196372" w:rsidP="00A129B7">
            <w:pPr>
              <w:jc w:val="center"/>
              <w:rPr>
                <w:sz w:val="32"/>
              </w:rPr>
            </w:pPr>
          </w:p>
        </w:tc>
      </w:tr>
    </w:tbl>
    <w:p w:rsidR="00196372" w:rsidRPr="00196372" w:rsidRDefault="007504A5" w:rsidP="00196372">
      <w:pPr>
        <w:jc w:val="center"/>
        <w:rPr>
          <w:sz w:val="24"/>
        </w:rPr>
      </w:pPr>
      <w:r>
        <w:rPr>
          <w:sz w:val="24"/>
        </w:rPr>
        <w:t>*DK = number of items marked “don’t know” or “n/a”.</w:t>
      </w:r>
    </w:p>
    <w:p w:rsidR="007504A5" w:rsidRPr="00A237E1" w:rsidRDefault="007504A5" w:rsidP="00A237E1">
      <w:pPr>
        <w:rPr>
          <w:b/>
          <w:sz w:val="24"/>
        </w:rPr>
      </w:pPr>
      <w:r w:rsidRPr="00A237E1">
        <w:rPr>
          <w:b/>
          <w:sz w:val="24"/>
        </w:rPr>
        <w:t>Identify two goals from the DLTI Profile that the Team’s consensus discussion led to identifying as the first and second priority dimension.</w:t>
      </w:r>
    </w:p>
    <w:p w:rsidR="007B587F" w:rsidRDefault="007B587F" w:rsidP="007B587F">
      <w:pPr>
        <w:ind w:left="360"/>
        <w:rPr>
          <w:sz w:val="24"/>
          <w:u w:val="single"/>
        </w:rPr>
      </w:pPr>
      <w:r w:rsidRPr="007B587F">
        <w:rPr>
          <w:sz w:val="24"/>
          <w:u w:val="single"/>
        </w:rPr>
        <w:t>Goal #1</w:t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</w:p>
    <w:p w:rsidR="007B587F" w:rsidRPr="007B587F" w:rsidRDefault="007B587F" w:rsidP="007B587F">
      <w:pPr>
        <w:pStyle w:val="ListParagraph"/>
        <w:numPr>
          <w:ilvl w:val="0"/>
          <w:numId w:val="2"/>
        </w:numPr>
        <w:rPr>
          <w:sz w:val="24"/>
          <w:u w:val="single"/>
        </w:rPr>
      </w:pPr>
      <w:r>
        <w:rPr>
          <w:sz w:val="24"/>
        </w:rPr>
        <w:t>What results do you want?</w:t>
      </w:r>
    </w:p>
    <w:p w:rsidR="007B587F" w:rsidRPr="007B587F" w:rsidRDefault="007B587F" w:rsidP="007B587F">
      <w:pPr>
        <w:pStyle w:val="ListParagraph"/>
        <w:numPr>
          <w:ilvl w:val="0"/>
          <w:numId w:val="2"/>
        </w:numPr>
        <w:rPr>
          <w:sz w:val="24"/>
          <w:u w:val="single"/>
        </w:rPr>
      </w:pPr>
      <w:r>
        <w:rPr>
          <w:sz w:val="24"/>
        </w:rPr>
        <w:t>What specific things will you do to achieve these results?</w:t>
      </w:r>
    </w:p>
    <w:p w:rsidR="007B587F" w:rsidRPr="007B587F" w:rsidRDefault="007B587F" w:rsidP="007B587F">
      <w:pPr>
        <w:pStyle w:val="ListParagraph"/>
        <w:numPr>
          <w:ilvl w:val="0"/>
          <w:numId w:val="2"/>
        </w:numPr>
        <w:rPr>
          <w:sz w:val="24"/>
          <w:u w:val="single"/>
        </w:rPr>
      </w:pPr>
      <w:r>
        <w:rPr>
          <w:sz w:val="24"/>
        </w:rPr>
        <w:t>What resources or support will you need?</w:t>
      </w:r>
    </w:p>
    <w:p w:rsidR="007B587F" w:rsidRPr="007B587F" w:rsidRDefault="007B587F" w:rsidP="007B587F">
      <w:pPr>
        <w:pStyle w:val="ListParagraph"/>
        <w:numPr>
          <w:ilvl w:val="0"/>
          <w:numId w:val="2"/>
        </w:numPr>
        <w:rPr>
          <w:sz w:val="24"/>
          <w:u w:val="single"/>
        </w:rPr>
      </w:pPr>
      <w:r>
        <w:rPr>
          <w:sz w:val="24"/>
        </w:rPr>
        <w:t>What other individuals and lead departments will need to be committed for these changes to take place?</w:t>
      </w:r>
    </w:p>
    <w:p w:rsidR="007B587F" w:rsidRPr="007B587F" w:rsidRDefault="007B587F" w:rsidP="007B587F">
      <w:pPr>
        <w:pStyle w:val="ListParagraph"/>
        <w:numPr>
          <w:ilvl w:val="0"/>
          <w:numId w:val="2"/>
        </w:numPr>
        <w:rPr>
          <w:sz w:val="24"/>
          <w:u w:val="single"/>
        </w:rPr>
      </w:pPr>
      <w:r>
        <w:rPr>
          <w:sz w:val="24"/>
        </w:rPr>
        <w:t>How long will it take and how often will you monitor your progress?</w:t>
      </w:r>
    </w:p>
    <w:p w:rsidR="007B587F" w:rsidRDefault="00A237E1" w:rsidP="00A237E1">
      <w:pPr>
        <w:rPr>
          <w:sz w:val="24"/>
          <w:u w:val="single"/>
        </w:rPr>
      </w:pPr>
      <w:r w:rsidRPr="00A237E1">
        <w:rPr>
          <w:sz w:val="24"/>
        </w:rPr>
        <w:t xml:space="preserve">       </w:t>
      </w:r>
      <w:r>
        <w:rPr>
          <w:sz w:val="24"/>
          <w:u w:val="single"/>
        </w:rPr>
        <w:t>Goal #2</w:t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  <w:r>
        <w:rPr>
          <w:sz w:val="24"/>
          <w:u w:val="single"/>
        </w:rPr>
        <w:tab/>
      </w:r>
      <w:r w:rsidRPr="007B587F">
        <w:rPr>
          <w:sz w:val="24"/>
          <w:u w:val="single"/>
        </w:rPr>
        <w:tab/>
      </w:r>
    </w:p>
    <w:p w:rsidR="00A237E1" w:rsidRPr="00A237E1" w:rsidRDefault="00A237E1" w:rsidP="00A237E1">
      <w:pPr>
        <w:pStyle w:val="ListParagraph"/>
        <w:numPr>
          <w:ilvl w:val="0"/>
          <w:numId w:val="3"/>
        </w:numPr>
        <w:rPr>
          <w:sz w:val="24"/>
          <w:u w:val="single"/>
        </w:rPr>
      </w:pPr>
      <w:r>
        <w:rPr>
          <w:sz w:val="24"/>
        </w:rPr>
        <w:t>What results do you want?</w:t>
      </w:r>
    </w:p>
    <w:p w:rsidR="00A237E1" w:rsidRPr="00A237E1" w:rsidRDefault="00A237E1" w:rsidP="00A237E1">
      <w:pPr>
        <w:pStyle w:val="ListParagraph"/>
        <w:numPr>
          <w:ilvl w:val="0"/>
          <w:numId w:val="3"/>
        </w:numPr>
        <w:rPr>
          <w:sz w:val="24"/>
          <w:u w:val="single"/>
        </w:rPr>
      </w:pPr>
      <w:r>
        <w:rPr>
          <w:sz w:val="24"/>
        </w:rPr>
        <w:t>What specific things will you do to achieve these results?</w:t>
      </w:r>
    </w:p>
    <w:p w:rsidR="00A237E1" w:rsidRPr="00A237E1" w:rsidRDefault="00A237E1" w:rsidP="00A237E1">
      <w:pPr>
        <w:pStyle w:val="ListParagraph"/>
        <w:numPr>
          <w:ilvl w:val="0"/>
          <w:numId w:val="3"/>
        </w:numPr>
        <w:rPr>
          <w:sz w:val="24"/>
          <w:u w:val="single"/>
        </w:rPr>
      </w:pPr>
      <w:r>
        <w:rPr>
          <w:sz w:val="24"/>
        </w:rPr>
        <w:t>What resources or support will you need?</w:t>
      </w:r>
    </w:p>
    <w:p w:rsidR="00A237E1" w:rsidRPr="00A237E1" w:rsidRDefault="00A237E1" w:rsidP="00A237E1">
      <w:pPr>
        <w:pStyle w:val="ListParagraph"/>
        <w:numPr>
          <w:ilvl w:val="0"/>
          <w:numId w:val="3"/>
        </w:numPr>
        <w:rPr>
          <w:sz w:val="24"/>
          <w:u w:val="single"/>
        </w:rPr>
      </w:pPr>
      <w:r>
        <w:rPr>
          <w:sz w:val="24"/>
        </w:rPr>
        <w:t>What other individuals and lead departments will need to be committed for these changes to take place?</w:t>
      </w:r>
    </w:p>
    <w:sectPr w:rsidR="00A237E1" w:rsidRPr="00A237E1" w:rsidSect="00A237E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7828"/>
    <w:multiLevelType w:val="hybridMultilevel"/>
    <w:tmpl w:val="C4A47EF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DE4676"/>
    <w:multiLevelType w:val="hybridMultilevel"/>
    <w:tmpl w:val="D20E0DE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C21724"/>
    <w:multiLevelType w:val="hybridMultilevel"/>
    <w:tmpl w:val="8F66C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characterSpacingControl w:val="doNotCompress"/>
  <w:compat/>
  <w:rsids>
    <w:rsidRoot w:val="00196372"/>
    <w:rsid w:val="00196372"/>
    <w:rsid w:val="004447D3"/>
    <w:rsid w:val="006849E8"/>
    <w:rsid w:val="006C3396"/>
    <w:rsid w:val="007504A5"/>
    <w:rsid w:val="007B587F"/>
    <w:rsid w:val="007E4982"/>
    <w:rsid w:val="008C6E27"/>
    <w:rsid w:val="00A129B7"/>
    <w:rsid w:val="00A237E1"/>
    <w:rsid w:val="00C83633"/>
    <w:rsid w:val="00FB7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0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97546-D240-400C-9010-C5D446A8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</dc:creator>
  <cp:keywords/>
  <dc:description/>
  <cp:lastModifiedBy>SOE</cp:lastModifiedBy>
  <cp:revision>5</cp:revision>
  <cp:lastPrinted>2010-12-05T06:19:00Z</cp:lastPrinted>
  <dcterms:created xsi:type="dcterms:W3CDTF">2010-12-05T03:57:00Z</dcterms:created>
  <dcterms:modified xsi:type="dcterms:W3CDTF">2010-12-06T23:17:00Z</dcterms:modified>
</cp:coreProperties>
</file>